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9DE" w:rsidRPr="00693BF8" w:rsidRDefault="002A19DE" w:rsidP="002A19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3BF8">
        <w:rPr>
          <w:rFonts w:ascii="Times New Roman" w:hAnsi="Times New Roman" w:cs="Times New Roman"/>
          <w:sz w:val="24"/>
          <w:szCs w:val="24"/>
        </w:rPr>
        <w:t>“</w:t>
      </w:r>
      <w:r w:rsidRPr="00693BF8">
        <w:rPr>
          <w:rFonts w:ascii="Times New Roman" w:hAnsi="Times New Roman" w:cs="Times New Roman"/>
          <w:sz w:val="24"/>
          <w:szCs w:val="24"/>
        </w:rPr>
        <w:t>The Rose That Grew from Concrete</w:t>
      </w:r>
      <w:r w:rsidRPr="00693BF8">
        <w:rPr>
          <w:rFonts w:ascii="Times New Roman" w:hAnsi="Times New Roman" w:cs="Times New Roman"/>
          <w:sz w:val="24"/>
          <w:szCs w:val="24"/>
        </w:rPr>
        <w:t>”</w:t>
      </w:r>
    </w:p>
    <w:p w:rsidR="002A19DE" w:rsidRPr="00693BF8" w:rsidRDefault="002A19DE" w:rsidP="002A19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3BF8">
        <w:rPr>
          <w:rFonts w:ascii="Times New Roman" w:hAnsi="Times New Roman" w:cs="Times New Roman"/>
          <w:sz w:val="24"/>
          <w:szCs w:val="24"/>
        </w:rPr>
        <w:t xml:space="preserve">By Tupac Shakur, </w:t>
      </w:r>
      <w:r w:rsidRPr="00693BF8">
        <w:rPr>
          <w:rFonts w:ascii="Times New Roman" w:hAnsi="Times New Roman" w:cs="Times New Roman"/>
          <w:sz w:val="24"/>
          <w:szCs w:val="24"/>
        </w:rPr>
        <w:t>1999</w:t>
      </w:r>
    </w:p>
    <w:p w:rsidR="002A19DE" w:rsidRPr="00693BF8" w:rsidRDefault="002A19DE" w:rsidP="002A19D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93BF8">
        <w:rPr>
          <w:rFonts w:ascii="Times New Roman" w:hAnsi="Times New Roman" w:cs="Times New Roman"/>
          <w:i/>
          <w:sz w:val="24"/>
          <w:szCs w:val="24"/>
        </w:rPr>
        <w:t>Tupac Shakur (1971-1996) was an African American rapper, actor, poet, and a</w:t>
      </w:r>
      <w:r w:rsidRPr="00693BF8">
        <w:rPr>
          <w:rFonts w:ascii="Times New Roman" w:hAnsi="Times New Roman" w:cs="Times New Roman"/>
          <w:i/>
          <w:sz w:val="24"/>
          <w:szCs w:val="24"/>
        </w:rPr>
        <w:t xml:space="preserve">ctivist. Shakur continues to be </w:t>
      </w:r>
      <w:r w:rsidRPr="00693BF8">
        <w:rPr>
          <w:rFonts w:ascii="Times New Roman" w:hAnsi="Times New Roman" w:cs="Times New Roman"/>
          <w:i/>
          <w:sz w:val="24"/>
          <w:szCs w:val="24"/>
        </w:rPr>
        <w:t>considered an influential rapper today and has been inducted into the Rock and Roll Hall of F</w:t>
      </w:r>
      <w:r w:rsidRPr="00693BF8">
        <w:rPr>
          <w:rFonts w:ascii="Times New Roman" w:hAnsi="Times New Roman" w:cs="Times New Roman"/>
          <w:i/>
          <w:sz w:val="24"/>
          <w:szCs w:val="24"/>
        </w:rPr>
        <w:t xml:space="preserve">ame. As you </w:t>
      </w:r>
      <w:r w:rsidRPr="00693BF8">
        <w:rPr>
          <w:rFonts w:ascii="Times New Roman" w:hAnsi="Times New Roman" w:cs="Times New Roman"/>
          <w:i/>
          <w:sz w:val="24"/>
          <w:szCs w:val="24"/>
        </w:rPr>
        <w:t>read, take notes on how the speaker feels about the rose.</w:t>
      </w:r>
    </w:p>
    <w:p w:rsidR="002A19DE" w:rsidRPr="00693BF8" w:rsidRDefault="002A19DE" w:rsidP="002A19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9DE" w:rsidRPr="00693BF8" w:rsidRDefault="002A19DE" w:rsidP="002A19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3BF8">
        <w:rPr>
          <w:rFonts w:ascii="Times New Roman" w:hAnsi="Times New Roman" w:cs="Times New Roman"/>
          <w:sz w:val="24"/>
          <w:szCs w:val="24"/>
        </w:rPr>
        <w:t xml:space="preserve">Did you hear about the rose that </w:t>
      </w:r>
      <w:proofErr w:type="gramStart"/>
      <w:r w:rsidRPr="00693BF8">
        <w:rPr>
          <w:rFonts w:ascii="Times New Roman" w:hAnsi="Times New Roman" w:cs="Times New Roman"/>
          <w:sz w:val="24"/>
          <w:szCs w:val="24"/>
        </w:rPr>
        <w:t>grew</w:t>
      </w:r>
      <w:proofErr w:type="gramEnd"/>
    </w:p>
    <w:p w:rsidR="002A19DE" w:rsidRPr="00693BF8" w:rsidRDefault="002A19DE" w:rsidP="002A19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3BF8">
        <w:rPr>
          <w:rFonts w:ascii="Times New Roman" w:hAnsi="Times New Roman" w:cs="Times New Roman"/>
          <w:sz w:val="24"/>
          <w:szCs w:val="24"/>
        </w:rPr>
        <w:t>from a crack in the concrete?</w:t>
      </w:r>
    </w:p>
    <w:p w:rsidR="002A19DE" w:rsidRPr="00693BF8" w:rsidRDefault="002A19DE" w:rsidP="002A19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3BF8">
        <w:rPr>
          <w:rFonts w:ascii="Times New Roman" w:hAnsi="Times New Roman" w:cs="Times New Roman"/>
          <w:sz w:val="24"/>
          <w:szCs w:val="24"/>
        </w:rPr>
        <w:t>Proving nature’s laws wrong it</w:t>
      </w:r>
    </w:p>
    <w:p w:rsidR="002A19DE" w:rsidRPr="00693BF8" w:rsidRDefault="002A19DE" w:rsidP="002A19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3BF8">
        <w:rPr>
          <w:rFonts w:ascii="Times New Roman" w:hAnsi="Times New Roman" w:cs="Times New Roman"/>
          <w:sz w:val="24"/>
          <w:szCs w:val="24"/>
        </w:rPr>
        <w:t>learned to walk without having feet.</w:t>
      </w:r>
    </w:p>
    <w:p w:rsidR="002A19DE" w:rsidRPr="00693BF8" w:rsidRDefault="002A19DE" w:rsidP="002A19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3BF8">
        <w:rPr>
          <w:rFonts w:ascii="Times New Roman" w:hAnsi="Times New Roman" w:cs="Times New Roman"/>
          <w:sz w:val="24"/>
          <w:szCs w:val="24"/>
        </w:rPr>
        <w:t>Funny it seems, but by keeping its dreams,</w:t>
      </w:r>
    </w:p>
    <w:p w:rsidR="002A19DE" w:rsidRPr="00693BF8" w:rsidRDefault="002A19DE" w:rsidP="002A19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3BF8">
        <w:rPr>
          <w:rFonts w:ascii="Times New Roman" w:hAnsi="Times New Roman" w:cs="Times New Roman"/>
          <w:sz w:val="24"/>
          <w:szCs w:val="24"/>
        </w:rPr>
        <w:t>it learned to breathe fresh air.</w:t>
      </w:r>
    </w:p>
    <w:p w:rsidR="002A19DE" w:rsidRPr="00693BF8" w:rsidRDefault="002A19DE" w:rsidP="002A19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3BF8">
        <w:rPr>
          <w:rFonts w:ascii="Times New Roman" w:hAnsi="Times New Roman" w:cs="Times New Roman"/>
          <w:sz w:val="24"/>
          <w:szCs w:val="24"/>
        </w:rPr>
        <w:t>Long live the rose that grew from concrete</w:t>
      </w:r>
    </w:p>
    <w:p w:rsidR="002D3997" w:rsidRPr="00693BF8" w:rsidRDefault="002A19DE" w:rsidP="002A19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3BF8">
        <w:rPr>
          <w:rFonts w:ascii="Times New Roman" w:hAnsi="Times New Roman" w:cs="Times New Roman"/>
          <w:sz w:val="24"/>
          <w:szCs w:val="24"/>
        </w:rPr>
        <w:t>when no one else ever cared.</w:t>
      </w:r>
    </w:p>
    <w:p w:rsidR="002A19DE" w:rsidRPr="00693BF8" w:rsidRDefault="002A19DE" w:rsidP="002A19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9DE" w:rsidRPr="00693BF8" w:rsidRDefault="002A19DE" w:rsidP="002A19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9DE" w:rsidRPr="00693BF8" w:rsidRDefault="002A19DE" w:rsidP="002A19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3BF8">
        <w:rPr>
          <w:rFonts w:ascii="Times New Roman" w:hAnsi="Times New Roman" w:cs="Times New Roman"/>
          <w:sz w:val="24"/>
          <w:szCs w:val="24"/>
        </w:rPr>
        <w:t xml:space="preserve">Directions: For the following questions, choose the best answer or respond in complete sentences.  </w:t>
      </w:r>
      <w:r w:rsidRPr="00693BF8">
        <w:rPr>
          <w:rFonts w:ascii="Times New Roman" w:hAnsi="Times New Roman" w:cs="Times New Roman"/>
          <w:b/>
          <w:sz w:val="24"/>
          <w:szCs w:val="24"/>
        </w:rPr>
        <w:t>Write out your answer on your own sheet of paper.  You do not have to copy the questions.</w:t>
      </w:r>
      <w:r w:rsidRPr="00693BF8">
        <w:rPr>
          <w:rFonts w:ascii="Times New Roman" w:hAnsi="Times New Roman" w:cs="Times New Roman"/>
          <w:sz w:val="24"/>
          <w:szCs w:val="24"/>
        </w:rPr>
        <w:t xml:space="preserve">  Multiple choice worth 1 point each.</w:t>
      </w:r>
    </w:p>
    <w:p w:rsidR="002A19DE" w:rsidRPr="00693BF8" w:rsidRDefault="002A19DE" w:rsidP="002A19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9DE" w:rsidRPr="00693BF8" w:rsidRDefault="002A19DE" w:rsidP="002A19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3BF8">
        <w:rPr>
          <w:rFonts w:ascii="Times New Roman" w:hAnsi="Times New Roman" w:cs="Times New Roman"/>
          <w:sz w:val="24"/>
          <w:szCs w:val="24"/>
        </w:rPr>
        <w:t>1. PART A: Which of the following identifies a main theme of the text?</w:t>
      </w:r>
    </w:p>
    <w:p w:rsidR="002A19DE" w:rsidRPr="00693BF8" w:rsidRDefault="002A19DE" w:rsidP="002A19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3BF8">
        <w:rPr>
          <w:rFonts w:ascii="Times New Roman" w:hAnsi="Times New Roman" w:cs="Times New Roman"/>
          <w:sz w:val="24"/>
          <w:szCs w:val="24"/>
        </w:rPr>
        <w:t>A. All living things need support from others in order to grow.</w:t>
      </w:r>
    </w:p>
    <w:p w:rsidR="002A19DE" w:rsidRPr="00693BF8" w:rsidRDefault="002A19DE" w:rsidP="002A19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3BF8">
        <w:rPr>
          <w:rFonts w:ascii="Times New Roman" w:hAnsi="Times New Roman" w:cs="Times New Roman"/>
          <w:sz w:val="24"/>
          <w:szCs w:val="24"/>
        </w:rPr>
        <w:t>B. We must learn and grow from our failures.</w:t>
      </w:r>
    </w:p>
    <w:p w:rsidR="002A19DE" w:rsidRPr="00693BF8" w:rsidRDefault="002A19DE" w:rsidP="002A19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3BF8">
        <w:rPr>
          <w:rFonts w:ascii="Times New Roman" w:hAnsi="Times New Roman" w:cs="Times New Roman"/>
          <w:sz w:val="24"/>
          <w:szCs w:val="24"/>
        </w:rPr>
        <w:t>C. People can overcome difficulties and succeed.</w:t>
      </w:r>
    </w:p>
    <w:p w:rsidR="002A19DE" w:rsidRPr="00693BF8" w:rsidRDefault="002A19DE" w:rsidP="002A19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3BF8">
        <w:rPr>
          <w:rFonts w:ascii="Times New Roman" w:hAnsi="Times New Roman" w:cs="Times New Roman"/>
          <w:sz w:val="24"/>
          <w:szCs w:val="24"/>
        </w:rPr>
        <w:t>D. Nature can overcome problems better than people.</w:t>
      </w:r>
    </w:p>
    <w:p w:rsidR="002A19DE" w:rsidRPr="00693BF8" w:rsidRDefault="002A19DE" w:rsidP="002A19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9DE" w:rsidRPr="00693BF8" w:rsidRDefault="002A19DE" w:rsidP="002A19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3BF8">
        <w:rPr>
          <w:rFonts w:ascii="Times New Roman" w:hAnsi="Times New Roman" w:cs="Times New Roman"/>
          <w:sz w:val="24"/>
          <w:szCs w:val="24"/>
        </w:rPr>
        <w:t>2. PART B: Which detail from the poem best supports the answer to Part A?</w:t>
      </w:r>
    </w:p>
    <w:p w:rsidR="002A19DE" w:rsidRPr="00693BF8" w:rsidRDefault="002A19DE" w:rsidP="002A19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3BF8">
        <w:rPr>
          <w:rFonts w:ascii="Times New Roman" w:hAnsi="Times New Roman" w:cs="Times New Roman"/>
          <w:sz w:val="24"/>
          <w:szCs w:val="24"/>
        </w:rPr>
        <w:t>A. “Did you hear about the rose that grew” (Lines 1)</w:t>
      </w:r>
    </w:p>
    <w:p w:rsidR="002A19DE" w:rsidRPr="00693BF8" w:rsidRDefault="002A19DE" w:rsidP="002A19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3BF8">
        <w:rPr>
          <w:rFonts w:ascii="Times New Roman" w:hAnsi="Times New Roman" w:cs="Times New Roman"/>
          <w:sz w:val="24"/>
          <w:szCs w:val="24"/>
        </w:rPr>
        <w:t>B. “learned to walk without having feet.” (Line 4)</w:t>
      </w:r>
    </w:p>
    <w:p w:rsidR="002A19DE" w:rsidRPr="00693BF8" w:rsidRDefault="002A19DE" w:rsidP="002A19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3BF8">
        <w:rPr>
          <w:rFonts w:ascii="Times New Roman" w:hAnsi="Times New Roman" w:cs="Times New Roman"/>
          <w:sz w:val="24"/>
          <w:szCs w:val="24"/>
        </w:rPr>
        <w:t>C. “Long live the rose that grew from concrete” (Line 7)</w:t>
      </w:r>
    </w:p>
    <w:p w:rsidR="002A19DE" w:rsidRPr="00693BF8" w:rsidRDefault="002A19DE" w:rsidP="002A19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3BF8">
        <w:rPr>
          <w:rFonts w:ascii="Times New Roman" w:hAnsi="Times New Roman" w:cs="Times New Roman"/>
          <w:sz w:val="24"/>
          <w:szCs w:val="24"/>
        </w:rPr>
        <w:t>D. “when no one else ever cared.” (Line 8)</w:t>
      </w:r>
    </w:p>
    <w:p w:rsidR="002A19DE" w:rsidRPr="00693BF8" w:rsidRDefault="002A19DE" w:rsidP="002A19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9DE" w:rsidRPr="00693BF8" w:rsidRDefault="002A19DE" w:rsidP="002A19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3BF8">
        <w:rPr>
          <w:rFonts w:ascii="Times New Roman" w:hAnsi="Times New Roman" w:cs="Times New Roman"/>
          <w:sz w:val="24"/>
          <w:szCs w:val="24"/>
        </w:rPr>
        <w:t>3. How does the speaker's point of view influence how the rose is described?</w:t>
      </w:r>
    </w:p>
    <w:p w:rsidR="002A19DE" w:rsidRPr="00693BF8" w:rsidRDefault="002A19DE" w:rsidP="002A19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3BF8">
        <w:rPr>
          <w:rFonts w:ascii="Times New Roman" w:hAnsi="Times New Roman" w:cs="Times New Roman"/>
          <w:sz w:val="24"/>
          <w:szCs w:val="24"/>
        </w:rPr>
        <w:t>A. Curious about the rose, the speaker asks several questions about it.</w:t>
      </w:r>
    </w:p>
    <w:p w:rsidR="002A19DE" w:rsidRPr="00693BF8" w:rsidRDefault="002A19DE" w:rsidP="002A19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3BF8">
        <w:rPr>
          <w:rFonts w:ascii="Times New Roman" w:hAnsi="Times New Roman" w:cs="Times New Roman"/>
          <w:sz w:val="24"/>
          <w:szCs w:val="24"/>
        </w:rPr>
        <w:t>B. Believing that the rose is not real, the speaker exaggerates its qualities.</w:t>
      </w:r>
    </w:p>
    <w:p w:rsidR="002A19DE" w:rsidRPr="00693BF8" w:rsidRDefault="002A19DE" w:rsidP="002A19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3BF8">
        <w:rPr>
          <w:rFonts w:ascii="Times New Roman" w:hAnsi="Times New Roman" w:cs="Times New Roman"/>
          <w:sz w:val="24"/>
          <w:szCs w:val="24"/>
        </w:rPr>
        <w:t>C. Feeling pity for the rose, the speaker lists all of the hardships it has faced.</w:t>
      </w:r>
    </w:p>
    <w:p w:rsidR="002A19DE" w:rsidRPr="00693BF8" w:rsidRDefault="002A19DE" w:rsidP="002A19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3BF8">
        <w:rPr>
          <w:rFonts w:ascii="Times New Roman" w:hAnsi="Times New Roman" w:cs="Times New Roman"/>
          <w:sz w:val="24"/>
          <w:szCs w:val="24"/>
        </w:rPr>
        <w:t>D. Impressed by the rose, the speaker explains what makes it so admirable.</w:t>
      </w:r>
    </w:p>
    <w:p w:rsidR="002A19DE" w:rsidRPr="00693BF8" w:rsidRDefault="002A19DE" w:rsidP="002A19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9DE" w:rsidRPr="00693BF8" w:rsidRDefault="002A19DE" w:rsidP="002A19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9DE" w:rsidRPr="00693BF8" w:rsidRDefault="002A19DE" w:rsidP="002A19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9DE" w:rsidRPr="00693BF8" w:rsidRDefault="002A19DE" w:rsidP="002A19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3BF8" w:rsidRPr="00693BF8" w:rsidRDefault="00693BF8" w:rsidP="00693B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3BF8" w:rsidRPr="00693BF8" w:rsidRDefault="00693BF8" w:rsidP="00693B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3BF8">
        <w:rPr>
          <w:rFonts w:ascii="Times New Roman" w:hAnsi="Times New Roman" w:cs="Times New Roman"/>
          <w:b/>
          <w:sz w:val="24"/>
          <w:szCs w:val="24"/>
        </w:rPr>
        <w:lastRenderedPageBreak/>
        <w:t>Extended response worth</w:t>
      </w:r>
      <w:bookmarkStart w:id="0" w:name="_GoBack"/>
      <w:bookmarkEnd w:id="0"/>
      <w:r w:rsidRPr="00693BF8">
        <w:rPr>
          <w:rFonts w:ascii="Times New Roman" w:hAnsi="Times New Roman" w:cs="Times New Roman"/>
          <w:b/>
          <w:sz w:val="24"/>
          <w:szCs w:val="24"/>
        </w:rPr>
        <w:t xml:space="preserve"> 4 points each.  Use the ACE strategy to answer or you will not receive full credit.  </w:t>
      </w:r>
    </w:p>
    <w:p w:rsidR="00693BF8" w:rsidRPr="00693BF8" w:rsidRDefault="00693BF8" w:rsidP="002A19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9DE" w:rsidRPr="00693BF8" w:rsidRDefault="002A19DE" w:rsidP="002A19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3BF8">
        <w:rPr>
          <w:rFonts w:ascii="Times New Roman" w:hAnsi="Times New Roman" w:cs="Times New Roman"/>
          <w:sz w:val="24"/>
          <w:szCs w:val="24"/>
        </w:rPr>
        <w:t>4. What does the phrase “the rose that grew from concrete” mean figuratively as used in this</w:t>
      </w:r>
    </w:p>
    <w:p w:rsidR="002A19DE" w:rsidRPr="00693BF8" w:rsidRDefault="002A19DE" w:rsidP="002A19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3BF8">
        <w:rPr>
          <w:rFonts w:ascii="Times New Roman" w:hAnsi="Times New Roman" w:cs="Times New Roman"/>
          <w:sz w:val="24"/>
          <w:szCs w:val="24"/>
        </w:rPr>
        <w:t>poem?</w:t>
      </w:r>
    </w:p>
    <w:p w:rsidR="00693BF8" w:rsidRPr="00693BF8" w:rsidRDefault="00693BF8" w:rsidP="002A19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3BF8" w:rsidRPr="00693BF8" w:rsidRDefault="00693BF8" w:rsidP="00693B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BF8">
        <w:rPr>
          <w:rFonts w:ascii="Times New Roman" w:hAnsi="Times New Roman" w:cs="Times New Roman"/>
          <w:sz w:val="24"/>
          <w:szCs w:val="24"/>
        </w:rPr>
        <w:t>5</w:t>
      </w:r>
      <w:r w:rsidRPr="00693BF8">
        <w:rPr>
          <w:rFonts w:ascii="Times New Roman" w:hAnsi="Times New Roman" w:cs="Times New Roman"/>
          <w:sz w:val="24"/>
          <w:szCs w:val="24"/>
        </w:rPr>
        <w:t>. In the context of the poem, how does an individual rise above hardship? Have you ever felt</w:t>
      </w:r>
    </w:p>
    <w:p w:rsidR="00693BF8" w:rsidRPr="00693BF8" w:rsidRDefault="00693BF8" w:rsidP="00693B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BF8">
        <w:rPr>
          <w:rFonts w:ascii="Times New Roman" w:hAnsi="Times New Roman" w:cs="Times New Roman"/>
          <w:sz w:val="24"/>
          <w:szCs w:val="24"/>
        </w:rPr>
        <w:t>like a “rose that grew from concrete,” as described by Tupac Shakur? If so, what was the</w:t>
      </w:r>
    </w:p>
    <w:p w:rsidR="00693BF8" w:rsidRPr="00693BF8" w:rsidRDefault="00693BF8" w:rsidP="00693B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BF8">
        <w:rPr>
          <w:rFonts w:ascii="Times New Roman" w:hAnsi="Times New Roman" w:cs="Times New Roman"/>
          <w:sz w:val="24"/>
          <w:szCs w:val="24"/>
        </w:rPr>
        <w:t>difficult situation that you faced, and how did you rise above it? If not, who is someone else</w:t>
      </w:r>
    </w:p>
    <w:p w:rsidR="00693BF8" w:rsidRPr="00693BF8" w:rsidRDefault="00693BF8" w:rsidP="00693B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BF8">
        <w:rPr>
          <w:rFonts w:ascii="Times New Roman" w:hAnsi="Times New Roman" w:cs="Times New Roman"/>
          <w:sz w:val="24"/>
          <w:szCs w:val="24"/>
        </w:rPr>
        <w:t>you might describe as a “rose that grew from concrete”? What makes them similar to this</w:t>
      </w:r>
    </w:p>
    <w:p w:rsidR="00693BF8" w:rsidRPr="00693BF8" w:rsidRDefault="00693BF8" w:rsidP="00693B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BF8">
        <w:rPr>
          <w:rFonts w:ascii="Times New Roman" w:hAnsi="Times New Roman" w:cs="Times New Roman"/>
          <w:sz w:val="24"/>
          <w:szCs w:val="24"/>
        </w:rPr>
        <w:t>rose?</w:t>
      </w:r>
    </w:p>
    <w:p w:rsidR="00693BF8" w:rsidRPr="00693BF8" w:rsidRDefault="00693BF8" w:rsidP="00693B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BF8" w:rsidRPr="00693BF8" w:rsidRDefault="00693BF8" w:rsidP="00693B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BF8">
        <w:rPr>
          <w:rFonts w:ascii="Times New Roman" w:hAnsi="Times New Roman" w:cs="Times New Roman"/>
          <w:sz w:val="24"/>
          <w:szCs w:val="24"/>
        </w:rPr>
        <w:t>6</w:t>
      </w:r>
      <w:r w:rsidRPr="00693BF8">
        <w:rPr>
          <w:rFonts w:ascii="Times New Roman" w:hAnsi="Times New Roman" w:cs="Times New Roman"/>
          <w:sz w:val="24"/>
          <w:szCs w:val="24"/>
        </w:rPr>
        <w:t xml:space="preserve">. In the context of the poem, can we take full control over our own fate? Do you think it </w:t>
      </w:r>
      <w:proofErr w:type="gramStart"/>
      <w:r w:rsidRPr="00693BF8">
        <w:rPr>
          <w:rFonts w:ascii="Times New Roman" w:hAnsi="Times New Roman" w:cs="Times New Roman"/>
          <w:sz w:val="24"/>
          <w:szCs w:val="24"/>
        </w:rPr>
        <w:t>is</w:t>
      </w:r>
      <w:proofErr w:type="gramEnd"/>
    </w:p>
    <w:p w:rsidR="00693BF8" w:rsidRPr="00693BF8" w:rsidRDefault="00693BF8" w:rsidP="00693B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BF8">
        <w:rPr>
          <w:rFonts w:ascii="Times New Roman" w:hAnsi="Times New Roman" w:cs="Times New Roman"/>
          <w:sz w:val="24"/>
          <w:szCs w:val="24"/>
        </w:rPr>
        <w:t>necessary to get support from others, or can we succeed in difficult situations on our own,</w:t>
      </w:r>
    </w:p>
    <w:p w:rsidR="00693BF8" w:rsidRPr="00693BF8" w:rsidRDefault="00693BF8" w:rsidP="00693B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BF8">
        <w:rPr>
          <w:rFonts w:ascii="Times New Roman" w:hAnsi="Times New Roman" w:cs="Times New Roman"/>
          <w:sz w:val="24"/>
          <w:szCs w:val="24"/>
        </w:rPr>
        <w:t>without others’ help?</w:t>
      </w:r>
    </w:p>
    <w:p w:rsidR="00693BF8" w:rsidRPr="00693BF8" w:rsidRDefault="00693BF8" w:rsidP="00693B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BF8" w:rsidRPr="00693BF8" w:rsidRDefault="00693BF8" w:rsidP="00693B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9DE" w:rsidRPr="00693BF8" w:rsidRDefault="002A19DE" w:rsidP="002A19D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A19DE" w:rsidRPr="00693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9DE"/>
    <w:rsid w:val="002A19DE"/>
    <w:rsid w:val="002D3997"/>
    <w:rsid w:val="0069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B54C1"/>
  <w15:chartTrackingRefBased/>
  <w15:docId w15:val="{6847BEC9-F367-45C2-B7A7-948CF09F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ADF9F-2591-4240-8651-CA00F677C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2019-12-09T20:10:00Z</dcterms:created>
  <dcterms:modified xsi:type="dcterms:W3CDTF">2019-12-09T21:03:00Z</dcterms:modified>
</cp:coreProperties>
</file>